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 xml:space="preserve">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8</w:t>
            </w:r>
            <w:r>
              <w:rPr>
                <w:rFonts w:hint="eastAsia" w:ascii="黑体" w:hAnsi="黑体" w:eastAsia="黑体"/>
                <w:lang w:val="en-US" w:eastAsia="zh-CN"/>
              </w:rPr>
              <w:t>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woUserID w:val="1"/>
              </w:rPr>
              <w:t xml:space="preserve">1、借助“申学”APP，听3遍、读3遍  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woUserID w:val="1"/>
              </w:rPr>
              <w:t>2、上传朗读视频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 xml:space="preserve">理一理，说一说 </w:t>
            </w:r>
          </w:p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 xml:space="preserve">1.选择家里的书桌或书橱。 </w:t>
            </w:r>
          </w:p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 xml:space="preserve">2.整理与表达 </w:t>
            </w:r>
          </w:p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 xml:space="preserve">第一步：整理书桌或书橱。 </w:t>
            </w:r>
          </w:p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 xml:space="preserve">第二步：按“上、下、前、后、左、右”来介绍书桌或书橱物品的位置。 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2B693F97"/>
    <w:rsid w:val="32A223BA"/>
    <w:rsid w:val="5AC10FED"/>
    <w:rsid w:val="66CFE3EE"/>
    <w:rsid w:val="68AA4FD5"/>
    <w:rsid w:val="CF7EF3DF"/>
    <w:rsid w:val="DFBD8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96</Words>
  <Characters>98</Characters>
  <Lines>1</Lines>
  <Paragraphs>1</Paragraphs>
  <TotalTime>0</TotalTime>
  <ScaleCrop>false</ScaleCrop>
  <LinksUpToDate>false</LinksUpToDate>
  <CharactersWithSpaces>107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2023-08-25T16:37:00Z</dcterms:created>
  <dc:creator>DingTalk</dc:creator>
  <dc:description>DingTalk Document</dc:description>
  <cp:lastModifiedBy>admin</cp:lastModifiedBy>
  <dcterms:modified xsi:type="dcterms:W3CDTF">2025-09-04T16:48:45Z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eyJoZGlkIjoiYWFlZmMxMmVmMTIwNGNkODgzZGJlOTJjMGNiYjg2ZmUifQ==</vt:lpwstr>
  </property>
  <property fmtid="{D5CDD505-2E9C-101B-9397-08002B2CF9AE}" pid="3" name="KSOProductBuildVer">
    <vt:lpwstr>2052-0.0.0.0</vt:lpwstr>
  </property>
  <property fmtid="{D5CDD505-2E9C-101B-9397-08002B2CF9AE}" pid="4" name="ICV">
    <vt:lpwstr>F304FEE398454C0B99362B390BA51A31_12</vt:lpwstr>
  </property>
</Properties>
</file>